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EA" w:rsidRPr="00F966E9" w:rsidRDefault="00F530EA" w:rsidP="00F530E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7480074"/>
      <w:r w:rsidRPr="00F966E9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F530EA" w:rsidRPr="00F966E9" w:rsidRDefault="00F530EA" w:rsidP="00F530E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F530EA" w:rsidRPr="00F966E9" w:rsidRDefault="00F530EA" w:rsidP="00F530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 </w:t>
      </w:r>
    </w:p>
    <w:p w:rsidR="00F530EA" w:rsidRPr="00F966E9" w:rsidRDefault="00F530EA" w:rsidP="00F530E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b/>
          <w:sz w:val="24"/>
          <w:szCs w:val="24"/>
          <w:lang w:val="ru-RU"/>
        </w:rPr>
        <w:t>по учебному предмету информатика</w:t>
      </w:r>
    </w:p>
    <w:p w:rsidR="00F530EA" w:rsidRPr="00F966E9" w:rsidRDefault="00F530EA" w:rsidP="00F530E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b/>
          <w:sz w:val="24"/>
          <w:szCs w:val="24"/>
          <w:lang w:val="ru-RU"/>
        </w:rPr>
        <w:t>на 202</w:t>
      </w:r>
      <w:r w:rsidR="000C40C7" w:rsidRPr="00F966E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F966E9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 w:rsidR="000C40C7" w:rsidRPr="00F966E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F966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год</w:t>
      </w:r>
    </w:p>
    <w:p w:rsidR="00F530EA" w:rsidRPr="00F966E9" w:rsidRDefault="00F530EA" w:rsidP="00F530E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b/>
          <w:sz w:val="24"/>
          <w:szCs w:val="24"/>
          <w:lang w:val="ru-RU"/>
        </w:rPr>
        <w:t>7а класс</w:t>
      </w: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sz w:val="24"/>
          <w:szCs w:val="24"/>
          <w:lang w:val="ru-RU"/>
        </w:rPr>
        <w:t>Программу разработа</w:t>
      </w:r>
      <w:proofErr w:type="gramStart"/>
      <w:r w:rsidRPr="00F966E9">
        <w:rPr>
          <w:rFonts w:ascii="Times New Roman" w:hAnsi="Times New Roman" w:cs="Times New Roman"/>
          <w:sz w:val="24"/>
          <w:szCs w:val="24"/>
          <w:lang w:val="ru-RU"/>
        </w:rPr>
        <w:t>л(</w:t>
      </w:r>
      <w:proofErr w:type="gramEnd"/>
      <w:r w:rsidRPr="00F966E9">
        <w:rPr>
          <w:rFonts w:ascii="Times New Roman" w:hAnsi="Times New Roman" w:cs="Times New Roman"/>
          <w:sz w:val="24"/>
          <w:szCs w:val="24"/>
          <w:lang w:val="ru-RU"/>
        </w:rPr>
        <w:t>а):</w:t>
      </w: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sz w:val="24"/>
          <w:szCs w:val="24"/>
          <w:lang w:val="ru-RU"/>
        </w:rPr>
        <w:t>Трапезников И.Н.</w:t>
      </w: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966E9">
        <w:rPr>
          <w:rFonts w:ascii="Times New Roman" w:hAnsi="Times New Roman" w:cs="Times New Roman"/>
          <w:sz w:val="24"/>
          <w:szCs w:val="24"/>
          <w:lang w:val="ru-RU"/>
        </w:rPr>
        <w:t xml:space="preserve"> учитель информатики</w:t>
      </w: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530EA" w:rsidRPr="00F966E9" w:rsidRDefault="00F530EA" w:rsidP="00F530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76627" w:rsidRPr="00F966E9" w:rsidRDefault="00D76627">
      <w:pPr>
        <w:rPr>
          <w:sz w:val="24"/>
          <w:szCs w:val="24"/>
          <w:lang w:val="ru-RU"/>
        </w:rPr>
        <w:sectPr w:rsidR="00D76627" w:rsidRPr="00F966E9">
          <w:pgSz w:w="11906" w:h="16383"/>
          <w:pgMar w:top="1134" w:right="850" w:bottom="1134" w:left="1701" w:header="720" w:footer="720" w:gutter="0"/>
          <w:cols w:space="720"/>
        </w:sectPr>
      </w:pPr>
    </w:p>
    <w:p w:rsidR="00F966E9" w:rsidRPr="00F966E9" w:rsidRDefault="00F966E9" w:rsidP="00F966E9">
      <w:pPr>
        <w:pStyle w:val="af"/>
        <w:spacing w:before="1" w:line="276" w:lineRule="auto"/>
        <w:ind w:right="-1" w:firstLine="709"/>
        <w:jc w:val="both"/>
      </w:pPr>
      <w:bookmarkStart w:id="1" w:name="block-37480075"/>
      <w:bookmarkEnd w:id="0"/>
      <w:r w:rsidRPr="00F966E9">
        <w:lastRenderedPageBreak/>
        <w:t xml:space="preserve">Программа учебного предмета информатика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с учётом </w:t>
      </w:r>
      <w:r w:rsidRPr="00F966E9">
        <w:rPr>
          <w:color w:val="202124"/>
          <w:shd w:val="clear" w:color="auto" w:fill="FFFFFF"/>
        </w:rPr>
        <w:t xml:space="preserve">федеральных образовательных программ основного общего (ФОП ООО) </w:t>
      </w:r>
      <w:r w:rsidRPr="00F966E9">
        <w:t>Основной образовательной программы основного общего образования МБОУ «Конёвская школа» и Рабочей программы воспитания МБОУ «Конёвская школа».</w:t>
      </w:r>
    </w:p>
    <w:p w:rsidR="00F966E9" w:rsidRPr="00F966E9" w:rsidRDefault="00F966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r w:rsidR="00C17FDF"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C17FDF" w:rsidRPr="00F966E9">
        <w:rPr>
          <w:rFonts w:ascii="Times New Roman" w:hAnsi="Times New Roman"/>
          <w:color w:val="000000"/>
          <w:sz w:val="24"/>
          <w:szCs w:val="24"/>
          <w:lang w:val="ru-RU"/>
        </w:rPr>
        <w:t>Основной</w:t>
      </w:r>
      <w:proofErr w:type="gramEnd"/>
      <w:r w:rsidR="00C17FDF"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образовательной программы основного общего образования МБОУ «Конёвская школа» и Рабочей программы воспитания МБОУ «Конёвская школа»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развития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есть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обучающихся: 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цифровая грамотность;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9c77c369-253a-42d0-9f35-54c4c9eeb23c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На изучение информатики на базовом уровне отводится в 7 классе – 34 часа (1 час в неделю</w:t>
      </w:r>
      <w:bookmarkEnd w:id="2"/>
      <w:r w:rsidR="006D123B" w:rsidRPr="00F966E9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76627" w:rsidRPr="00F966E9" w:rsidRDefault="00D76627">
      <w:pPr>
        <w:rPr>
          <w:sz w:val="24"/>
          <w:szCs w:val="24"/>
          <w:lang w:val="ru-RU"/>
        </w:rPr>
        <w:sectPr w:rsidR="00D76627" w:rsidRPr="00F966E9">
          <w:pgSz w:w="11906" w:h="16383"/>
          <w:pgMar w:top="1134" w:right="850" w:bottom="1134" w:left="1701" w:header="720" w:footer="720" w:gutter="0"/>
          <w:cols w:space="720"/>
        </w:sect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37480076"/>
      <w:bookmarkEnd w:id="1"/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 – универсальное устройство обработки данных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Параллельные вычисления.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Техника безопасности и правила работы на компьютере.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Программы и данные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Компьютерные вирусы и другие вредоносные программы. Программы для защиты от вирусов.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Компьютерные сети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Современные сервисы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интернет-коммуникаций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Информация и информационные процессы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Информация – одно из основных понятий современной науки.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Представление информации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двоичному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. Количество различных слов фиксированной длины в алфавите определённой мощности.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Двоичный код. Представление данных в компьютере как текстов в двоичном алфавите.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Скорость передачи данных. Единицы скорости передачи данных.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текстов. Равномерный код. Неравномерный код. Кодировка </w:t>
      </w:r>
      <w:r w:rsidRPr="00F966E9">
        <w:rPr>
          <w:rFonts w:ascii="Times New Roman" w:hAnsi="Times New Roman"/>
          <w:color w:val="000000"/>
          <w:sz w:val="24"/>
          <w:szCs w:val="24"/>
        </w:rPr>
        <w:t>ASCII</w:t>
      </w: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. Восьмибитные кодировки. Понятие о кодировках </w:t>
      </w:r>
      <w:r w:rsidRPr="00F966E9">
        <w:rPr>
          <w:rFonts w:ascii="Times New Roman" w:hAnsi="Times New Roman"/>
          <w:color w:val="000000"/>
          <w:sz w:val="24"/>
          <w:szCs w:val="24"/>
        </w:rPr>
        <w:t>UNICODE</w:t>
      </w: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Искажение информации при передаче.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цифровом представлен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ии ау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диовизуальных и других непрерывных данных.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цвета. Цветовые модели. Модель </w:t>
      </w:r>
      <w:r w:rsidRPr="00F966E9">
        <w:rPr>
          <w:rFonts w:ascii="Times New Roman" w:hAnsi="Times New Roman"/>
          <w:color w:val="000000"/>
          <w:sz w:val="24"/>
          <w:szCs w:val="24"/>
        </w:rPr>
        <w:t>RGB</w:t>
      </w: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. Глубина кодирования. Палитра.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Кодирование звука. Разрядность и частота записи. Количество каналов записи.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документы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Текстовые документы и их структурные элементы (страница, абзац, строка, слово, символ).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Компьютерная графика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Мультимедийные презентации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Добавление на слайд аудиовизуальных данных. Анимация. Гиперссылки.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D76627">
      <w:pPr>
        <w:rPr>
          <w:sz w:val="24"/>
          <w:szCs w:val="24"/>
          <w:lang w:val="ru-RU"/>
        </w:rPr>
        <w:sectPr w:rsidR="00D76627" w:rsidRPr="00F966E9">
          <w:pgSz w:w="11906" w:h="16383"/>
          <w:pgMar w:top="1134" w:right="850" w:bottom="1134" w:left="1701" w:header="720" w:footer="720" w:gutter="0"/>
          <w:cols w:space="720"/>
        </w:sect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37480077"/>
      <w:bookmarkEnd w:id="3"/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социализации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нравственных и правовых норм с учётом осознания последствий поступков;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5) формирования культуры здоровья: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, делать умозаключения (индуктивные, дедуктивные и по аналогии) и выводы;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дефицит информации, данных, необходимых для решения поставленной задачи;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3D18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966E9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современных устрой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ств хр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анения и передачи информации, сравнивать их количественные характеристики;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современные сервисы </w:t>
      </w:r>
      <w:proofErr w:type="gramStart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интернет-коммуникаций</w:t>
      </w:r>
      <w:proofErr w:type="gramEnd"/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D76627" w:rsidRPr="00F966E9" w:rsidRDefault="003D18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66E9">
        <w:rPr>
          <w:rFonts w:ascii="Times New Roman" w:hAnsi="Times New Roman"/>
          <w:color w:val="000000"/>
          <w:sz w:val="24"/>
          <w:szCs w:val="24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76627" w:rsidRPr="00F966E9" w:rsidRDefault="00D7662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76627" w:rsidRPr="00F966E9" w:rsidRDefault="00D7662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D76627" w:rsidRPr="00F966E9" w:rsidRDefault="00D76627">
      <w:pPr>
        <w:rPr>
          <w:sz w:val="24"/>
          <w:szCs w:val="24"/>
          <w:lang w:val="ru-RU"/>
        </w:rPr>
        <w:sectPr w:rsidR="00D76627" w:rsidRPr="00F966E9">
          <w:pgSz w:w="11906" w:h="16383"/>
          <w:pgMar w:top="1134" w:right="850" w:bottom="1134" w:left="1701" w:header="720" w:footer="720" w:gutter="0"/>
          <w:cols w:space="720"/>
        </w:sectPr>
      </w:pPr>
    </w:p>
    <w:p w:rsidR="00D76627" w:rsidRPr="00F966E9" w:rsidRDefault="003D18F0">
      <w:pPr>
        <w:spacing w:after="0"/>
        <w:ind w:left="120"/>
        <w:rPr>
          <w:sz w:val="24"/>
          <w:szCs w:val="24"/>
        </w:rPr>
      </w:pPr>
      <w:bookmarkStart w:id="5" w:name="block-37480079"/>
      <w:bookmarkEnd w:id="4"/>
      <w:r w:rsidRPr="00F966E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D76627" w:rsidRPr="00F966E9" w:rsidRDefault="003D18F0">
      <w:pPr>
        <w:spacing w:after="0"/>
        <w:ind w:left="120"/>
        <w:rPr>
          <w:sz w:val="24"/>
          <w:szCs w:val="24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491"/>
        <w:gridCol w:w="1578"/>
        <w:gridCol w:w="1841"/>
        <w:gridCol w:w="1910"/>
        <w:gridCol w:w="3050"/>
      </w:tblGrid>
      <w:tr w:rsidR="00D76627" w:rsidRPr="00F966E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1.Цифровая</w:t>
            </w:r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Программы и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2.Теоретические</w:t>
            </w:r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Мультимедийные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76627" w:rsidRPr="00F96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>
            <w:pPr>
              <w:rPr>
                <w:sz w:val="24"/>
                <w:szCs w:val="24"/>
              </w:rPr>
            </w:pPr>
          </w:p>
        </w:tc>
      </w:tr>
    </w:tbl>
    <w:p w:rsidR="00D76627" w:rsidRPr="00F966E9" w:rsidRDefault="00D76627">
      <w:pPr>
        <w:rPr>
          <w:sz w:val="24"/>
          <w:szCs w:val="24"/>
        </w:rPr>
        <w:sectPr w:rsidR="00D76627" w:rsidRPr="00F966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627" w:rsidRPr="00F966E9" w:rsidRDefault="003D18F0">
      <w:pPr>
        <w:spacing w:after="0"/>
        <w:ind w:left="120"/>
        <w:rPr>
          <w:sz w:val="24"/>
          <w:szCs w:val="24"/>
        </w:rPr>
      </w:pPr>
      <w:bookmarkStart w:id="6" w:name="block-37480080"/>
      <w:bookmarkEnd w:id="5"/>
      <w:r w:rsidRPr="00F966E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D76627" w:rsidRPr="00F966E9" w:rsidRDefault="003D18F0">
      <w:pPr>
        <w:spacing w:after="0"/>
        <w:ind w:left="120"/>
        <w:rPr>
          <w:sz w:val="24"/>
          <w:szCs w:val="24"/>
        </w:rPr>
      </w:pPr>
      <w:r w:rsidRPr="00F966E9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91"/>
        <w:gridCol w:w="4612"/>
        <w:gridCol w:w="799"/>
        <w:gridCol w:w="1851"/>
        <w:gridCol w:w="1843"/>
        <w:gridCol w:w="1539"/>
        <w:gridCol w:w="2516"/>
      </w:tblGrid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3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F966E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 w:rsidP="00F966E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 w:rsidP="00F966E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 w:rsidP="00F966E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627" w:rsidRPr="00F966E9" w:rsidRDefault="00D76627" w:rsidP="00F966E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Техника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компьютере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1521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1523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152826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cfe</w:t>
              </w:r>
              <w:proofErr w:type="spellEnd"/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153244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Сервисы </w:t>
            </w:r>
            <w:proofErr w:type="gramStart"/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интернет-коммуникаций</w:t>
            </w:r>
            <w:proofErr w:type="gramEnd"/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Сетевой этикет. Стратегии безопасного поведения в Интернете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153460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161966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fec</w:t>
              </w:r>
              <w:proofErr w:type="spellEnd"/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двоичному</w:t>
            </w:r>
            <w:proofErr w:type="gram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162186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162316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16249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1625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Цифровое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непрерывных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162848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1629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звука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Форматирование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1635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редактор</w:t>
            </w:r>
            <w:proofErr w:type="spellEnd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Растровые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рисунки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 w:rsidR="000C40C7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.04.202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163874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редактирования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графических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.04.202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1639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Векторная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.04.202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.04.202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16404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мультимедийных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презентаций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07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.04.202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1642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.05.202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bookmarkStart w:id="7" w:name="_GoBack"/>
            <w:bookmarkEnd w:id="7"/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164472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</w:t>
            </w:r>
            <w:proofErr w:type="spellEnd"/>
            <w:r w:rsid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яработа</w:t>
            </w:r>
            <w:proofErr w:type="spellEnd"/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.05.202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164652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12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0C40C7" w:rsidP="00F966E9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3D18F0"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>.05.202</w:t>
            </w:r>
            <w:r w:rsidR="00B33545"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96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164828</w:t>
              </w:r>
            </w:hyperlink>
          </w:p>
        </w:tc>
      </w:tr>
      <w:tr w:rsidR="00D76627" w:rsidRPr="00F966E9" w:rsidTr="00F966E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6627" w:rsidRPr="00F966E9" w:rsidRDefault="003D18F0" w:rsidP="00F966E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F966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055" w:type="dxa"/>
            <w:gridSpan w:val="2"/>
            <w:tcMar>
              <w:top w:w="50" w:type="dxa"/>
              <w:left w:w="100" w:type="dxa"/>
            </w:tcMar>
            <w:vAlign w:val="center"/>
          </w:tcPr>
          <w:p w:rsidR="00D76627" w:rsidRPr="00F966E9" w:rsidRDefault="00D76627" w:rsidP="00F966E9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D76627" w:rsidRPr="00F966E9" w:rsidRDefault="00D76627">
      <w:pPr>
        <w:rPr>
          <w:sz w:val="24"/>
          <w:szCs w:val="24"/>
        </w:rPr>
        <w:sectPr w:rsidR="00D76627" w:rsidRPr="00F966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4D21" w:rsidRPr="00FE2513" w:rsidRDefault="009F4D21" w:rsidP="00F81310">
      <w:pPr>
        <w:spacing w:after="0" w:line="240" w:lineRule="auto"/>
        <w:ind w:left="120"/>
        <w:rPr>
          <w:lang w:val="ru-RU"/>
        </w:rPr>
      </w:pPr>
      <w:bookmarkStart w:id="8" w:name="block-77906561"/>
      <w:bookmarkEnd w:id="6"/>
      <w:r w:rsidRPr="00FE251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F4D21" w:rsidRDefault="009F4D21" w:rsidP="00F8131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9924" w:type="dxa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1"/>
        <w:gridCol w:w="7963"/>
      </w:tblGrid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rPr>
                <w:lang w:val="ru-RU"/>
              </w:rPr>
            </w:pPr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9F4D21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ств хр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анения и передачи информации, сравнивать их количественные характеристики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структуру адресов </w:t>
            </w:r>
            <w:proofErr w:type="spell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веб-ресурсов</w:t>
            </w:r>
            <w:proofErr w:type="spellEnd"/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сервисы </w:t>
            </w:r>
            <w:proofErr w:type="spellStart"/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spellEnd"/>
            <w:proofErr w:type="gramEnd"/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9F4D21" w:rsidRPr="00FE2513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FE2513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-)</w:t>
            </w:r>
            <w:proofErr w:type="gramEnd"/>
          </w:p>
        </w:tc>
      </w:tr>
      <w:tr w:rsidR="009F4D21" w:rsidRPr="009F4D21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9F4D21" w:rsidRPr="009F4D21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и сравнивать размеры текстовых, графических, звуковых файлов и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видеофайлов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9F4D21" w:rsidRPr="009F4D21" w:rsidTr="00F81310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результаты своей деятельности в виде структурированных иллюстрированных документов,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мультимедийных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презентаций</w:t>
            </w:r>
          </w:p>
        </w:tc>
      </w:tr>
    </w:tbl>
    <w:p w:rsidR="00F81310" w:rsidRDefault="00F81310" w:rsidP="00F8131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7906563"/>
      <w:bookmarkEnd w:id="8"/>
    </w:p>
    <w:p w:rsidR="009F4D21" w:rsidRDefault="009F4D21" w:rsidP="00F8131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9F4D21" w:rsidRDefault="009F4D21" w:rsidP="00F8131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9782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8763"/>
      </w:tblGrid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условно-бесплатные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программы.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Структура адресов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веб-ресурсов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Браузер. Поисковые системы. Поиск информации по ключевым словам и по изображению.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Достоверность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9F4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двоичному</w:t>
            </w:r>
            <w:proofErr w:type="gramEnd"/>
            <w:r w:rsidRPr="009F4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. Количество различных слов фиксированной длины в алфавите определённой мощности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мегабайт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гигабайт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передаче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цифровом представлен</w:t>
            </w: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ии ау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диовизуальных и других непрерывных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RGB.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Палитра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Параметры страницы, нумерация страниц. Добавление в документ колонтитулов, 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ссылок</w:t>
            </w:r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примитивов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9F4D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  <w:proofErr w:type="gram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мультимедийных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презентаций. Слайд. Добавление на слайд текста и изображений.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слайдами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</w:tbl>
    <w:p w:rsidR="009F4D21" w:rsidRPr="009F4D21" w:rsidRDefault="009F4D21" w:rsidP="009F4D21">
      <w:pPr>
        <w:spacing w:before="199" w:after="199" w:line="336" w:lineRule="auto"/>
        <w:ind w:left="120"/>
        <w:rPr>
          <w:lang w:val="ru-RU"/>
        </w:rPr>
      </w:pPr>
      <w:bookmarkStart w:id="10" w:name="block-77906564"/>
      <w:bookmarkEnd w:id="9"/>
      <w:r w:rsidRPr="009F4D21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tbl>
      <w:tblPr>
        <w:tblW w:w="9923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0"/>
        <w:gridCol w:w="8163"/>
      </w:tblGrid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</w:pPr>
            <w:r w:rsidRPr="009F4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rPr>
                <w:lang w:val="ru-RU"/>
              </w:rPr>
            </w:pPr>
            <w:r w:rsidRPr="009F4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F4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F4D21" w:rsidRPr="009F4D21" w:rsidTr="00F81310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F813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F81310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bookmarkEnd w:id="10"/>
    <w:p w:rsidR="009F4D21" w:rsidRPr="009F4D21" w:rsidRDefault="009F4D21" w:rsidP="009F4D21">
      <w:pPr>
        <w:spacing w:before="199" w:after="199" w:line="336" w:lineRule="auto"/>
        <w:ind w:left="120"/>
        <w:rPr>
          <w:lang w:val="ru-RU"/>
        </w:rPr>
      </w:pPr>
      <w:r w:rsidRPr="009F4D21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tbl>
      <w:tblPr>
        <w:tblW w:w="10064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18"/>
        <w:gridCol w:w="8646"/>
      </w:tblGrid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</w:pPr>
            <w:r w:rsidRPr="009F4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Структура адресов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веб-ресурсов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Дискретность данных. Возможность описания непрерывных объектов и 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 с помощью дискретных данных.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. Количество различных слов фиксированной длины в алфавите определённой мощности.</w:t>
            </w:r>
          </w:p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9F4D21" w:rsidRDefault="009F4D21" w:rsidP="009F4D2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программа).</w:t>
            </w:r>
          </w:p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документы и их структурные элементы (страница, абзац, строка, </w:t>
            </w: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слово, символ).</w:t>
            </w:r>
          </w:p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9F4D21" w:rsidRDefault="009F4D21" w:rsidP="009F4D21">
            <w:pPr>
              <w:spacing w:after="0" w:line="240" w:lineRule="auto"/>
              <w:jc w:val="both"/>
            </w:pPr>
            <w:proofErr w:type="gram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proofErr w:type="spellStart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мультимедийных</w:t>
            </w:r>
            <w:proofErr w:type="spellEnd"/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презентаций. Слайд. Добавление на слайд текста и изображений. Работа с несколькими слайдами.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аудиовизуальных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  <w:tr w:rsidR="009F4D21" w:rsidRP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Pr="009F4D21" w:rsidRDefault="009F4D21" w:rsidP="009F4D21">
            <w:pPr>
              <w:spacing w:after="0" w:line="240" w:lineRule="auto"/>
              <w:jc w:val="both"/>
              <w:rPr>
                <w:lang w:val="ru-RU"/>
              </w:rPr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9F4D21" w:rsidTr="00F81310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9F4D21" w:rsidRDefault="009F4D21" w:rsidP="009F4D21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</w:tbl>
    <w:p w:rsidR="000C40C7" w:rsidRPr="00F966E9" w:rsidRDefault="000C40C7" w:rsidP="000C40C7">
      <w:pPr>
        <w:ind w:firstLine="708"/>
        <w:rPr>
          <w:i/>
          <w:sz w:val="24"/>
          <w:szCs w:val="24"/>
        </w:rPr>
      </w:pPr>
    </w:p>
    <w:sectPr w:rsidR="000C40C7" w:rsidRPr="00F966E9" w:rsidSect="00D324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627"/>
    <w:rsid w:val="000C40C7"/>
    <w:rsid w:val="003D18F0"/>
    <w:rsid w:val="006D123B"/>
    <w:rsid w:val="009F4D21"/>
    <w:rsid w:val="00B33545"/>
    <w:rsid w:val="00C17FDF"/>
    <w:rsid w:val="00D32420"/>
    <w:rsid w:val="00D76627"/>
    <w:rsid w:val="00F530EA"/>
    <w:rsid w:val="00F81310"/>
    <w:rsid w:val="00F9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3242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32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Placeholder Text"/>
    <w:basedOn w:val="a0"/>
    <w:uiPriority w:val="99"/>
    <w:unhideWhenUsed/>
    <w:rsid w:val="00C17FDF"/>
    <w:rPr>
      <w:color w:val="808080"/>
    </w:rPr>
  </w:style>
  <w:style w:type="paragraph" w:styleId="af">
    <w:name w:val="Body Text"/>
    <w:basedOn w:val="a"/>
    <w:link w:val="af0"/>
    <w:uiPriority w:val="1"/>
    <w:qFormat/>
    <w:rsid w:val="00F966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F966E9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8a1523ee" TargetMode="External"/><Relationship Id="rId18" Type="http://schemas.openxmlformats.org/officeDocument/2006/relationships/hyperlink" Target="https://m.edsoo.ru/8a153244" TargetMode="External"/><Relationship Id="rId26" Type="http://schemas.openxmlformats.org/officeDocument/2006/relationships/hyperlink" Target="https://m.edsoo.ru/8a1625f0" TargetMode="External"/><Relationship Id="rId39" Type="http://schemas.openxmlformats.org/officeDocument/2006/relationships/hyperlink" Target="https://m.edsoo.ru/8a16404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61e2a" TargetMode="External"/><Relationship Id="rId34" Type="http://schemas.openxmlformats.org/officeDocument/2006/relationships/hyperlink" Target="https://m.edsoo.ru/8a1632d4" TargetMode="External"/><Relationship Id="rId42" Type="http://schemas.openxmlformats.org/officeDocument/2006/relationships/hyperlink" Target="https://m.edsoo.ru/8a164652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8a1521d2" TargetMode="External"/><Relationship Id="rId17" Type="http://schemas.openxmlformats.org/officeDocument/2006/relationships/hyperlink" Target="https://m.edsoo.ru/8a152f74" TargetMode="External"/><Relationship Id="rId25" Type="http://schemas.openxmlformats.org/officeDocument/2006/relationships/hyperlink" Target="https://m.edsoo.ru/8a16249c" TargetMode="External"/><Relationship Id="rId33" Type="http://schemas.openxmlformats.org/officeDocument/2006/relationships/hyperlink" Target="https://m.edsoo.ru/8a1632d4" TargetMode="External"/><Relationship Id="rId38" Type="http://schemas.openxmlformats.org/officeDocument/2006/relationships/hyperlink" Target="https://m.edsoo.ru/8a163b3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52cfe" TargetMode="External"/><Relationship Id="rId20" Type="http://schemas.openxmlformats.org/officeDocument/2006/relationships/hyperlink" Target="https://m.edsoo.ru/8a161966" TargetMode="External"/><Relationship Id="rId29" Type="http://schemas.openxmlformats.org/officeDocument/2006/relationships/hyperlink" Target="https://m.edsoo.ru/8a162b72" TargetMode="External"/><Relationship Id="rId41" Type="http://schemas.openxmlformats.org/officeDocument/2006/relationships/hyperlink" Target="https://m.edsoo.ru/8a16447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62316" TargetMode="External"/><Relationship Id="rId32" Type="http://schemas.openxmlformats.org/officeDocument/2006/relationships/hyperlink" Target="https://m.edsoo.ru/8a162fe6" TargetMode="External"/><Relationship Id="rId37" Type="http://schemas.openxmlformats.org/officeDocument/2006/relationships/hyperlink" Target="https://m.edsoo.ru/8a1639d2" TargetMode="External"/><Relationship Id="rId40" Type="http://schemas.openxmlformats.org/officeDocument/2006/relationships/hyperlink" Target="https://m.edsoo.ru/8a1642c4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8a152a74" TargetMode="External"/><Relationship Id="rId23" Type="http://schemas.openxmlformats.org/officeDocument/2006/relationships/hyperlink" Target="https://m.edsoo.ru/8a162186" TargetMode="External"/><Relationship Id="rId28" Type="http://schemas.openxmlformats.org/officeDocument/2006/relationships/hyperlink" Target="https://m.edsoo.ru/8a1629ec" TargetMode="External"/><Relationship Id="rId36" Type="http://schemas.openxmlformats.org/officeDocument/2006/relationships/hyperlink" Target="https://m.edsoo.ru/8a163874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8a153460" TargetMode="External"/><Relationship Id="rId31" Type="http://schemas.openxmlformats.org/officeDocument/2006/relationships/hyperlink" Target="https://m.edsoo.ru/8a162e7e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8a152826" TargetMode="External"/><Relationship Id="rId22" Type="http://schemas.openxmlformats.org/officeDocument/2006/relationships/hyperlink" Target="https://m.edsoo.ru/8a161fec" TargetMode="External"/><Relationship Id="rId27" Type="http://schemas.openxmlformats.org/officeDocument/2006/relationships/hyperlink" Target="https://m.edsoo.ru/8a162848" TargetMode="External"/><Relationship Id="rId30" Type="http://schemas.openxmlformats.org/officeDocument/2006/relationships/hyperlink" Target="https://m.edsoo.ru/8a162d02" TargetMode="External"/><Relationship Id="rId35" Type="http://schemas.openxmlformats.org/officeDocument/2006/relationships/hyperlink" Target="https://m.edsoo.ru/8a1635c2" TargetMode="External"/><Relationship Id="rId43" Type="http://schemas.openxmlformats.org/officeDocument/2006/relationships/hyperlink" Target="https://m.edsoo.ru/8a1648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25</Pages>
  <Words>7768</Words>
  <Characters>44279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2024-09-10T07:44:00Z</dcterms:created>
  <dcterms:modified xsi:type="dcterms:W3CDTF">2025-10-25T19:29:00Z</dcterms:modified>
</cp:coreProperties>
</file>